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B6" w:rsidRPr="00627FA3" w:rsidRDefault="003F0FB6" w:rsidP="00627FA3">
      <w:pPr>
        <w:jc w:val="center"/>
        <w:rPr>
          <w:rFonts w:ascii="Times New Roman" w:hAnsi="Times New Roman" w:cs="Times New Roman"/>
          <w:b/>
          <w:sz w:val="24"/>
        </w:rPr>
      </w:pPr>
      <w:r w:rsidRPr="00627FA3">
        <w:rPr>
          <w:rFonts w:ascii="Times New Roman" w:hAnsi="Times New Roman" w:cs="Times New Roman"/>
          <w:b/>
          <w:sz w:val="24"/>
        </w:rPr>
        <w:t>MATEŘSKÁ ŠKOLA HULICE, okr.BENEŠOV, HULICE 102</w:t>
      </w:r>
    </w:p>
    <w:p w:rsidR="003F0FB6" w:rsidRPr="00627FA3" w:rsidRDefault="003F0FB6" w:rsidP="00627FA3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627FA3">
        <w:rPr>
          <w:rFonts w:ascii="Times New Roman" w:hAnsi="Times New Roman" w:cs="Times New Roman"/>
          <w:b/>
          <w:sz w:val="24"/>
        </w:rPr>
        <w:t>257 63 TRHOVÝ ŠTĚPÁNOV</w:t>
      </w:r>
    </w:p>
    <w:p w:rsidR="003F0FB6" w:rsidRPr="00627FA3" w:rsidRDefault="003F0FB6" w:rsidP="00627FA3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627FA3">
        <w:rPr>
          <w:rFonts w:ascii="Times New Roman" w:hAnsi="Times New Roman" w:cs="Times New Roman"/>
          <w:b/>
          <w:sz w:val="24"/>
        </w:rPr>
        <w:t xml:space="preserve">IČO: 70993441 , email: </w:t>
      </w:r>
      <w:hyperlink r:id="rId5" w:history="1">
        <w:r w:rsidRPr="00627FA3">
          <w:rPr>
            <w:rStyle w:val="Hyperlink"/>
            <w:rFonts w:ascii="Times New Roman" w:hAnsi="Times New Roman"/>
            <w:b/>
            <w:sz w:val="24"/>
          </w:rPr>
          <w:t>mshulice@centrum.cz</w:t>
        </w:r>
      </w:hyperlink>
      <w:r w:rsidRPr="00627FA3">
        <w:rPr>
          <w:rFonts w:ascii="Times New Roman" w:hAnsi="Times New Roman" w:cs="Times New Roman"/>
          <w:b/>
          <w:sz w:val="24"/>
        </w:rPr>
        <w:t>, mobil: 727 872</w:t>
      </w:r>
      <w:r>
        <w:rPr>
          <w:rFonts w:ascii="Times New Roman" w:hAnsi="Times New Roman" w:cs="Times New Roman"/>
          <w:b/>
          <w:sz w:val="24"/>
        </w:rPr>
        <w:t> </w:t>
      </w:r>
      <w:r w:rsidRPr="00627FA3">
        <w:rPr>
          <w:rFonts w:ascii="Times New Roman" w:hAnsi="Times New Roman" w:cs="Times New Roman"/>
          <w:b/>
          <w:sz w:val="24"/>
        </w:rPr>
        <w:t>375</w:t>
      </w:r>
    </w:p>
    <w:p w:rsidR="003F0FB6" w:rsidRDefault="003F0FB6" w:rsidP="0057180D">
      <w:pPr>
        <w:jc w:val="center"/>
        <w:rPr>
          <w:rFonts w:ascii="Times New Roman" w:hAnsi="Times New Roman" w:cs="Times New Roman"/>
          <w:b/>
          <w:color w:val="auto"/>
          <w:sz w:val="48"/>
        </w:rPr>
      </w:pPr>
    </w:p>
    <w:p w:rsidR="003F0FB6" w:rsidRDefault="003F0FB6" w:rsidP="0057180D">
      <w:pPr>
        <w:jc w:val="center"/>
      </w:pPr>
      <w:r>
        <w:rPr>
          <w:rFonts w:ascii="Times New Roman" w:hAnsi="Times New Roman" w:cs="Times New Roman"/>
          <w:b/>
          <w:color w:val="auto"/>
          <w:sz w:val="48"/>
        </w:rPr>
        <w:t>ZÁPIS DĚTÍ DO MATEŘSKÉ ŠKOLY</w:t>
      </w:r>
    </w:p>
    <w:p w:rsidR="003F0FB6" w:rsidRDefault="003F0FB6">
      <w:pPr>
        <w:jc w:val="center"/>
      </w:pPr>
      <w:r>
        <w:rPr>
          <w:rFonts w:ascii="Times New Roman" w:hAnsi="Times New Roman" w:cs="Times New Roman"/>
          <w:b/>
          <w:color w:val="auto"/>
          <w:sz w:val="48"/>
        </w:rPr>
        <w:t>PRO ŠKOLNÍ ROK 2024/2025</w:t>
      </w:r>
    </w:p>
    <w:p w:rsidR="003F0FB6" w:rsidRPr="0057180D" w:rsidRDefault="003F0FB6" w:rsidP="0057180D">
      <w:pPr>
        <w:rPr>
          <w:u w:val="single"/>
        </w:rPr>
      </w:pPr>
      <w:r>
        <w:rPr>
          <w:rFonts w:cs="Calibri"/>
          <w:color w:val="auto"/>
        </w:rPr>
        <w:t xml:space="preserve">                   </w:t>
      </w:r>
      <w:smartTag w:uri="urn:schemas-microsoft-com:office:smarttags" w:element="place">
        <w:r w:rsidRPr="0057180D">
          <w:rPr>
            <w:rFonts w:ascii="Times New Roman" w:hAnsi="Times New Roman" w:cs="Times New Roman"/>
            <w:color w:val="auto"/>
            <w:sz w:val="26"/>
            <w:u w:val="single"/>
          </w:rPr>
          <w:t>Po</w:t>
        </w:r>
      </w:smartTag>
      <w:r w:rsidRPr="0057180D">
        <w:rPr>
          <w:rFonts w:ascii="Times New Roman" w:hAnsi="Times New Roman" w:cs="Times New Roman"/>
          <w:color w:val="auto"/>
          <w:sz w:val="26"/>
          <w:u w:val="single"/>
        </w:rPr>
        <w:t xml:space="preserve"> dohodě se zřizovatelem se zápis dětí k předškolnímu vzdělávání uskuteční</w:t>
      </w:r>
    </w:p>
    <w:p w:rsidR="003F0FB6" w:rsidRDefault="003F0FB6">
      <w:pPr>
        <w:rPr>
          <w:rFonts w:cs="Calibri"/>
          <w:color w:val="auto"/>
        </w:rPr>
      </w:pPr>
      <w:r>
        <w:rPr>
          <w:rFonts w:cs="Calibri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0FB6" w:rsidRPr="009A01BC" w:rsidRDefault="003F0FB6" w:rsidP="009A01BC">
      <w:pPr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40"/>
        </w:rPr>
        <w:t>3.5.2024 v době od 13:00 do 15:30 hodin</w:t>
      </w:r>
    </w:p>
    <w:p w:rsidR="003F0FB6" w:rsidRDefault="003F0FB6" w:rsidP="003D6E65">
      <w:pPr>
        <w:rPr>
          <w:rFonts w:ascii="Times New Roman" w:hAnsi="Times New Roman" w:cs="Times New Roman"/>
          <w:b/>
          <w:color w:val="auto"/>
          <w:sz w:val="40"/>
        </w:rPr>
      </w:pPr>
    </w:p>
    <w:p w:rsidR="003F0FB6" w:rsidRDefault="003F0FB6" w:rsidP="003D6E65">
      <w:pPr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Ředitelka Mateřské školy Hulice, stanovuje následující kritéria, podle kterých bude postupovat při rozhodování o přijetí dítěte k předškolnímu vzdělávání v případech, kdy počet žádostí o přijetí dítěte, podaných zákonnými zástupci, překročí stanovenou kapacitu maximálního počtu dětí pro MŠ. Předškolní vzdělávání se poskytuje dětem ve věku zpravidla od 3 do 6 let, nejdříve však pro děti od 2 let. Dítě mladší 3 let nemá na přijetí do MŠ právní nárok. </w:t>
      </w:r>
    </w:p>
    <w:p w:rsidR="003F0FB6" w:rsidRDefault="003F0FB6" w:rsidP="009A01BC">
      <w:pPr>
        <w:jc w:val="center"/>
        <w:rPr>
          <w:rFonts w:ascii="Times New Roman" w:hAnsi="Times New Roman" w:cs="Times New Roman"/>
          <w:color w:val="auto"/>
          <w:sz w:val="24"/>
        </w:rPr>
      </w:pPr>
    </w:p>
    <w:p w:rsidR="003F0FB6" w:rsidRDefault="003F0FB6" w:rsidP="009A01BC">
      <w:pPr>
        <w:jc w:val="center"/>
        <w:rPr>
          <w:rFonts w:ascii="Times New Roman" w:hAnsi="Times New Roman" w:cs="Times New Roman"/>
          <w:b/>
          <w:color w:val="auto"/>
          <w:sz w:val="24"/>
          <w:u w:val="single"/>
        </w:rPr>
      </w:pPr>
      <w:r w:rsidRPr="009A01BC">
        <w:rPr>
          <w:rFonts w:ascii="Times New Roman" w:hAnsi="Times New Roman" w:cs="Times New Roman"/>
          <w:b/>
          <w:color w:val="auto"/>
          <w:sz w:val="24"/>
          <w:u w:val="single"/>
        </w:rPr>
        <w:t>Kritéria pro přijímání dětí k předškolnímu vzdělávání v mateřské škole</w:t>
      </w:r>
    </w:p>
    <w:p w:rsidR="003F0FB6" w:rsidRDefault="003F0FB6" w:rsidP="009A01BC">
      <w:pPr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děti s trvalým, pobytem v obci Hulice, které dovrší 3 - 5 let do 31.8.2024</w:t>
      </w:r>
    </w:p>
    <w:p w:rsidR="003F0FB6" w:rsidRDefault="003F0FB6" w:rsidP="003D6E65">
      <w:pPr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děti bez trvalého pobytu v obci Hulice, které dovrší 3 - 5 let do 31.8.2024 (od nejstaršího)</w:t>
      </w:r>
    </w:p>
    <w:p w:rsidR="003F0FB6" w:rsidRDefault="003F0FB6" w:rsidP="003D6E65">
      <w:pPr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děti mladší 3 let, narozené do 31.12.2024 či od nejstaršího </w:t>
      </w:r>
    </w:p>
    <w:p w:rsidR="003F0FB6" w:rsidRDefault="003F0FB6" w:rsidP="003D6E65">
      <w:pPr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ostatní – mohou být zohledněni sourozenci dětí již do MŠ přijatých</w:t>
      </w:r>
    </w:p>
    <w:p w:rsidR="003F0FB6" w:rsidRDefault="003F0FB6" w:rsidP="003D6E65">
      <w:pPr>
        <w:rPr>
          <w:rFonts w:ascii="Times New Roman" w:hAnsi="Times New Roman" w:cs="Times New Roman"/>
          <w:color w:val="auto"/>
          <w:sz w:val="24"/>
        </w:rPr>
      </w:pPr>
    </w:p>
    <w:p w:rsidR="003F0FB6" w:rsidRPr="000F242E" w:rsidRDefault="003F0FB6" w:rsidP="003D6E65">
      <w:pPr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Při zápisu dítěte do MŠ předloží zákonný zástupce občanský průkaz (potvrzení o trvalém pobytu), rodný list dítěte, vyplněné přijímací formuláře, které naleznete na našich webových stránkách – mshulice.cz .</w:t>
      </w:r>
    </w:p>
    <w:p w:rsidR="003F0FB6" w:rsidRDefault="003F0FB6">
      <w:pPr>
        <w:rPr>
          <w:rFonts w:cs="Calibri"/>
          <w:color w:val="auto"/>
        </w:rPr>
      </w:pPr>
    </w:p>
    <w:p w:rsidR="003F0FB6" w:rsidRDefault="003F0FB6">
      <w:pPr>
        <w:rPr>
          <w:rFonts w:ascii="Times New Roman" w:hAnsi="Times New Roman" w:cs="Times New Roman"/>
          <w:color w:val="auto"/>
          <w:sz w:val="24"/>
        </w:rPr>
      </w:pPr>
    </w:p>
    <w:p w:rsidR="003F0FB6" w:rsidRDefault="003F0FB6">
      <w:pPr>
        <w:spacing w:after="200"/>
      </w:pPr>
      <w:r w:rsidRPr="0058662E"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430.5pt;height:184.5pt;visibility:visible">
            <v:imagedata r:id="rId6" o:title=""/>
          </v:shape>
        </w:pict>
      </w:r>
    </w:p>
    <w:p w:rsidR="003F0FB6" w:rsidRDefault="003F0FB6">
      <w:pPr>
        <w:spacing w:after="200" w:line="276" w:lineRule="auto"/>
        <w:rPr>
          <w:rFonts w:ascii="Times New Roman" w:hAnsi="Times New Roman" w:cs="Times New Roman"/>
          <w:b/>
          <w:color w:val="auto"/>
        </w:rPr>
      </w:pPr>
      <w:r w:rsidRPr="00627FA3">
        <w:rPr>
          <w:rFonts w:ascii="Times New Roman" w:hAnsi="Times New Roman" w:cs="Times New Roman"/>
          <w:b/>
          <w:color w:val="auto"/>
        </w:rPr>
        <w:t>V případě kladných rozhodnutí o přijetí zveřejní ředitelka mateřské školy na hlavních dveřích naší MŠ a na webových stránkách seznam uchazečů pod přiděleným registračním číslem s výsledkem řízení. V případě zamítnutí žádosti (nepřijetí) je rozhodnutí doručeno do vlastních rukou, emailem nebo poštou.</w:t>
      </w:r>
    </w:p>
    <w:p w:rsidR="003F0FB6" w:rsidRPr="00627FA3" w:rsidRDefault="003F0FB6">
      <w:pPr>
        <w:spacing w:after="200"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 Hulicích, dne  26.2.2024</w:t>
      </w:r>
      <w:r w:rsidRPr="00627FA3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Irena Brožová, ředitelka</w:t>
      </w:r>
    </w:p>
    <w:sectPr w:rsidR="003F0FB6" w:rsidRPr="00627FA3" w:rsidSect="00EE17C2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2A38"/>
    <w:multiLevelType w:val="multilevel"/>
    <w:tmpl w:val="6BCE2206"/>
    <w:lvl w:ilvl="0">
      <w:start w:val="3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2">
      <w:start w:val="2023"/>
      <w:numFmt w:val="decimal"/>
      <w:lvlText w:val="%1.%2.%3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">
    <w:nsid w:val="45EE7C23"/>
    <w:multiLevelType w:val="multilevel"/>
    <w:tmpl w:val="ED9C1326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24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  <w:sz w:val="40"/>
        <w:szCs w:val="4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2">
    <w:nsid w:val="7CEB210C"/>
    <w:multiLevelType w:val="hybridMultilevel"/>
    <w:tmpl w:val="2A0438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7C2"/>
    <w:rsid w:val="000F242E"/>
    <w:rsid w:val="00176FD4"/>
    <w:rsid w:val="00243D18"/>
    <w:rsid w:val="003D6E65"/>
    <w:rsid w:val="003F0FB6"/>
    <w:rsid w:val="0057180D"/>
    <w:rsid w:val="0058662E"/>
    <w:rsid w:val="00627FA3"/>
    <w:rsid w:val="00791C75"/>
    <w:rsid w:val="009A01BC"/>
    <w:rsid w:val="009B12F3"/>
    <w:rsid w:val="009D4A99"/>
    <w:rsid w:val="00A95787"/>
    <w:rsid w:val="00AB5677"/>
    <w:rsid w:val="00B075BF"/>
    <w:rsid w:val="00C47E67"/>
    <w:rsid w:val="00CD70CA"/>
    <w:rsid w:val="00D201B1"/>
    <w:rsid w:val="00DC466A"/>
    <w:rsid w:val="00EE17C2"/>
    <w:rsid w:val="00EF19BA"/>
    <w:rsid w:val="00EF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ahoma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C2"/>
    <w:pPr>
      <w:widowControl w:val="0"/>
    </w:pPr>
    <w:rPr>
      <w:color w:val="000000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6E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shulice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304</Words>
  <Characters>1795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HULICE, okr</dc:title>
  <dc:subject/>
  <dc:creator/>
  <cp:keywords/>
  <dc:description/>
  <cp:lastModifiedBy>VS</cp:lastModifiedBy>
  <cp:revision>4</cp:revision>
  <cp:lastPrinted>2018-03-22T08:32:00Z</cp:lastPrinted>
  <dcterms:created xsi:type="dcterms:W3CDTF">2024-02-23T12:21:00Z</dcterms:created>
  <dcterms:modified xsi:type="dcterms:W3CDTF">2024-02-26T09:09:00Z</dcterms:modified>
</cp:coreProperties>
</file>